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9" w:rsidRPr="00F61059" w:rsidRDefault="00F61059" w:rsidP="00F61059">
      <w:pPr>
        <w:shd w:val="clear" w:color="auto" w:fill="FFFFFF"/>
        <w:spacing w:line="319" w:lineRule="exact"/>
        <w:ind w:left="41" w:firstLine="703"/>
        <w:jc w:val="both"/>
        <w:rPr>
          <w:b/>
          <w:color w:val="000000"/>
          <w:w w:val="101"/>
          <w:sz w:val="28"/>
          <w:szCs w:val="28"/>
        </w:rPr>
      </w:pPr>
      <w:r w:rsidRPr="00F61059">
        <w:rPr>
          <w:b/>
          <w:sz w:val="28"/>
          <w:szCs w:val="28"/>
        </w:rPr>
        <w:t>ПЕРЕЧЕНЬ ВОПРОСОВ К ЭКЗАМЕНУ:</w:t>
      </w:r>
      <w:r w:rsidRPr="00F61059">
        <w:rPr>
          <w:b/>
          <w:color w:val="000000"/>
          <w:w w:val="101"/>
          <w:sz w:val="28"/>
          <w:szCs w:val="28"/>
        </w:rPr>
        <w:t xml:space="preserve"> </w:t>
      </w:r>
    </w:p>
    <w:p w:rsidR="00F61059" w:rsidRPr="00F61059" w:rsidRDefault="00F61059" w:rsidP="00F61059">
      <w:pPr>
        <w:shd w:val="clear" w:color="auto" w:fill="FFFFFF"/>
        <w:spacing w:line="319" w:lineRule="exact"/>
        <w:ind w:left="41" w:firstLine="703"/>
        <w:jc w:val="both"/>
        <w:rPr>
          <w:b/>
          <w:color w:val="000000"/>
          <w:w w:val="101"/>
          <w:sz w:val="28"/>
          <w:szCs w:val="28"/>
        </w:rPr>
      </w:pP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  <w:w w:val="101"/>
        </w:rPr>
      </w:pPr>
      <w:r w:rsidRPr="00797405">
        <w:rPr>
          <w:color w:val="000000"/>
          <w:w w:val="101"/>
        </w:rPr>
        <w:t xml:space="preserve">1.Сущность арабо-мусульманской культуры. 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  <w:w w:val="101"/>
        </w:rPr>
      </w:pPr>
      <w:r w:rsidRPr="00797405">
        <w:rPr>
          <w:color w:val="000000"/>
          <w:w w:val="101"/>
        </w:rPr>
        <w:t>2.Дискурсы вокруг феномена арабо-мусульманской культуры.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  <w:w w:val="101"/>
        </w:rPr>
      </w:pPr>
      <w:r w:rsidRPr="00797405">
        <w:rPr>
          <w:color w:val="000000"/>
          <w:w w:val="101"/>
        </w:rPr>
        <w:t>3. Диалог культур "Восток-Запад" и роль европейский переводчиков в знакомстве западного мира с культурой арабо-мусульманского мира средневековья.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  <w:w w:val="101"/>
        </w:rPr>
      </w:pPr>
      <w:r w:rsidRPr="00797405">
        <w:rPr>
          <w:color w:val="000000"/>
          <w:w w:val="101"/>
        </w:rPr>
        <w:t xml:space="preserve">4. Термин «средневековье» и мир Востока. 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  <w:spacing w:val="-3"/>
          <w:w w:val="101"/>
        </w:rPr>
      </w:pPr>
      <w:r w:rsidRPr="00797405">
        <w:rPr>
          <w:color w:val="000000"/>
          <w:w w:val="101"/>
        </w:rPr>
        <w:t xml:space="preserve">5.Пространственно-временной аспект культуры арабо-мусульманского мира в </w:t>
      </w:r>
      <w:r w:rsidRPr="00797405">
        <w:rPr>
          <w:color w:val="000000"/>
          <w:spacing w:val="-3"/>
          <w:w w:val="101"/>
        </w:rPr>
        <w:t>средневековую эпоху.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</w:rPr>
      </w:pPr>
      <w:r w:rsidRPr="00797405">
        <w:rPr>
          <w:color w:val="000000"/>
          <w:spacing w:val="-3"/>
          <w:w w:val="101"/>
        </w:rPr>
        <w:t>6.</w:t>
      </w:r>
      <w:r w:rsidRPr="00797405">
        <w:rPr>
          <w:color w:val="000000"/>
        </w:rPr>
        <w:t xml:space="preserve">Специфика культуры арабо-мусульманского мира. 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</w:rPr>
      </w:pPr>
      <w:r w:rsidRPr="00797405">
        <w:rPr>
          <w:color w:val="000000"/>
        </w:rPr>
        <w:t xml:space="preserve">7.Характерные черты арабо-мусульманской культуры средневековья. 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</w:rPr>
      </w:pPr>
      <w:r w:rsidRPr="00797405">
        <w:rPr>
          <w:color w:val="000000"/>
        </w:rPr>
        <w:t xml:space="preserve">8.Материальное основание арабо-мусульманской культуры средневековья. 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</w:rPr>
      </w:pPr>
      <w:r w:rsidRPr="00797405">
        <w:rPr>
          <w:color w:val="000000"/>
        </w:rPr>
        <w:t>9.Социальная культура арабо-мусульманского мира.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</w:rPr>
      </w:pPr>
      <w:r w:rsidRPr="00797405">
        <w:rPr>
          <w:color w:val="000000"/>
        </w:rPr>
        <w:t xml:space="preserve">10. Специфика средневекового типа отношения человека к миру. 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  <w:rPr>
          <w:color w:val="000000"/>
        </w:rPr>
      </w:pPr>
      <w:r w:rsidRPr="00797405">
        <w:rPr>
          <w:color w:val="000000"/>
        </w:rPr>
        <w:t xml:space="preserve">11.Социальная роль человека в арабо-мусульманской культуре средневековья. </w:t>
      </w:r>
    </w:p>
    <w:p w:rsidR="00F61059" w:rsidRPr="00797405" w:rsidRDefault="00F61059" w:rsidP="00F61059">
      <w:pPr>
        <w:shd w:val="clear" w:color="auto" w:fill="FFFFFF"/>
        <w:spacing w:line="319" w:lineRule="exact"/>
        <w:ind w:left="41"/>
        <w:jc w:val="both"/>
      </w:pPr>
      <w:r w:rsidRPr="00797405">
        <w:rPr>
          <w:color w:val="000000"/>
        </w:rPr>
        <w:t>12.Место арабо-мусульманской культуры средневековья в мировой культуре.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13.Специфика кочевой цивилизации арабских племен.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14. Материальная культура арабских племен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16. Возникновение торговых поселений и городов.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17. Верования и традиции арабских племен.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18.Пророк Мухаммед и его проповедническая деятельность.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19. Хиджра - начальная дата мусульманская летосчисления.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20.Мусульманская община: бытовая культура: обычаи и традиции, шкала ценностей.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 21.Формирование ислама как религии арабских племен.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22. Возникновение теократического государства.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23.Основные принципы организации хозяйственной., бытовой культуры арабских племен в </w:t>
      </w:r>
      <w:r w:rsidRPr="00797405">
        <w:rPr>
          <w:color w:val="000000"/>
          <w:lang w:val="en-US"/>
        </w:rPr>
        <w:t>VIII</w:t>
      </w:r>
      <w:r w:rsidRPr="00797405">
        <w:rPr>
          <w:color w:val="000000"/>
        </w:rPr>
        <w:t xml:space="preserve"> </w:t>
      </w:r>
      <w:proofErr w:type="gramStart"/>
      <w:r w:rsidRPr="00797405">
        <w:rPr>
          <w:color w:val="000000"/>
        </w:rPr>
        <w:t>в</w:t>
      </w:r>
      <w:proofErr w:type="gramEnd"/>
      <w:r w:rsidRPr="00797405">
        <w:rPr>
          <w:color w:val="000000"/>
        </w:rPr>
        <w:t>.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 xml:space="preserve">24. Основные духовные ценности и моральные принципы арабских племен </w:t>
      </w:r>
      <w:proofErr w:type="spellStart"/>
      <w:r w:rsidRPr="00797405">
        <w:rPr>
          <w:color w:val="000000"/>
        </w:rPr>
        <w:t>УШв</w:t>
      </w:r>
      <w:proofErr w:type="spellEnd"/>
      <w:r w:rsidRPr="00797405">
        <w:rPr>
          <w:color w:val="000000"/>
        </w:rPr>
        <w:t>. 25.Трансформация духовных ценностей христианства, иудаизма, зороастризма, буддизма в исламской религии.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26.Арабский халифат УП-1Х вв.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27. Городская культура: быт, ремесло, торговля.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28.Основные каноны арабской культуры и их трансформация в культуре народов Ближнего Востока, Передней и Средней Азии, Северной Африки.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29.Формирование канонов культуры мусульманского мира. 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 xml:space="preserve">30.Дворцовая культура </w:t>
      </w:r>
      <w:proofErr w:type="gramStart"/>
      <w:r w:rsidRPr="00797405">
        <w:rPr>
          <w:color w:val="000000"/>
        </w:rPr>
        <w:t>арабского</w:t>
      </w:r>
      <w:proofErr w:type="gramEnd"/>
      <w:r w:rsidRPr="00797405">
        <w:rPr>
          <w:color w:val="000000"/>
        </w:rPr>
        <w:t xml:space="preserve"> халифатаУП-1Х вв.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31.Ассимиляция арабской культуры и трансформация ее ценностей в странах Передней Азии и Ближнего Востока.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32.Составление сборника мусульманского предания - Сунн. Хадисы.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33.Ритуализация культуры народов арабского халифата.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34.Теократическая идея социального устройства. Халифат и имамат.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 xml:space="preserve">35. Формирование шариата, </w:t>
      </w:r>
      <w:proofErr w:type="spellStart"/>
      <w:r w:rsidRPr="00797405">
        <w:rPr>
          <w:color w:val="000000"/>
        </w:rPr>
        <w:t>фикха</w:t>
      </w:r>
      <w:proofErr w:type="spellEnd"/>
      <w:r w:rsidRPr="00797405">
        <w:rPr>
          <w:color w:val="000000"/>
        </w:rPr>
        <w:t>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36.Особенности мусульманского Ренессанса.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37. </w:t>
      </w:r>
      <w:proofErr w:type="spellStart"/>
      <w:r w:rsidRPr="00797405">
        <w:rPr>
          <w:color w:val="000000"/>
        </w:rPr>
        <w:t>Фальсафа</w:t>
      </w:r>
      <w:proofErr w:type="spellEnd"/>
      <w:r w:rsidRPr="00797405">
        <w:rPr>
          <w:color w:val="000000"/>
        </w:rPr>
        <w:t xml:space="preserve"> в арабском халифате. Основные направления в философии арабо-мусульманского мира.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38. Восточный перипатетизм и ислам.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39.Аль-Кинди и его роль в формировании арабской философии.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40. </w:t>
      </w:r>
      <w:proofErr w:type="spellStart"/>
      <w:r w:rsidRPr="00797405">
        <w:rPr>
          <w:color w:val="000000"/>
        </w:rPr>
        <w:t>Аль-Фараби</w:t>
      </w:r>
      <w:proofErr w:type="spellEnd"/>
      <w:r w:rsidRPr="00797405">
        <w:rPr>
          <w:color w:val="000000"/>
        </w:rPr>
        <w:t xml:space="preserve"> как второй учитель Востока.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41. </w:t>
      </w:r>
      <w:r w:rsidRPr="00797405">
        <w:rPr>
          <w:color w:val="000000"/>
          <w:vertAlign w:val="superscript"/>
        </w:rPr>
        <w:t>П</w:t>
      </w:r>
      <w:r w:rsidRPr="00797405">
        <w:rPr>
          <w:color w:val="000000"/>
        </w:rPr>
        <w:t xml:space="preserve">О достижении счастья" </w:t>
      </w:r>
      <w:proofErr w:type="spellStart"/>
      <w:r w:rsidRPr="00797405">
        <w:rPr>
          <w:color w:val="000000"/>
        </w:rPr>
        <w:t>аль-Фараби</w:t>
      </w:r>
      <w:proofErr w:type="spellEnd"/>
      <w:r w:rsidRPr="00797405">
        <w:rPr>
          <w:color w:val="000000"/>
        </w:rPr>
        <w:t>: отношение к исламу.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42. Ибн-Сина как философ. 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lastRenderedPageBreak/>
        <w:t>43."Медицинский Канон" Ибн-Сина и средневековая медицина.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44."Дом Мудрости" и переводческая деятельность ученых арабского халифата.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45. Развитие математики, истории, географии, астрономии в странах арабского халифата. 46.</w:t>
      </w:r>
      <w:proofErr w:type="gramStart"/>
      <w:r w:rsidRPr="00797405">
        <w:rPr>
          <w:color w:val="000000"/>
        </w:rPr>
        <w:t>Аль-Бируни</w:t>
      </w:r>
      <w:proofErr w:type="gramEnd"/>
      <w:r w:rsidRPr="00797405">
        <w:rPr>
          <w:color w:val="000000"/>
        </w:rPr>
        <w:t xml:space="preserve"> и его вклад в развитие науки.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47.Космология </w:t>
      </w:r>
      <w:proofErr w:type="spellStart"/>
      <w:r w:rsidRPr="00797405">
        <w:rPr>
          <w:color w:val="000000"/>
        </w:rPr>
        <w:t>аль-Беруни</w:t>
      </w:r>
      <w:proofErr w:type="spellEnd"/>
      <w:r w:rsidRPr="00797405">
        <w:rPr>
          <w:color w:val="000000"/>
        </w:rPr>
        <w:t xml:space="preserve">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48."Хронология древних народов" - трактат </w:t>
      </w:r>
      <w:proofErr w:type="spellStart"/>
      <w:r w:rsidRPr="00797405">
        <w:rPr>
          <w:color w:val="000000"/>
        </w:rPr>
        <w:t>аль-Беруни</w:t>
      </w:r>
      <w:proofErr w:type="spellEnd"/>
      <w:r w:rsidRPr="00797405">
        <w:rPr>
          <w:color w:val="000000"/>
        </w:rPr>
        <w:t>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49.Достижения ученых арабо-мусульманского мира </w:t>
      </w:r>
      <w:r w:rsidRPr="00797405">
        <w:rPr>
          <w:color w:val="000000"/>
          <w:lang w:val="en-US"/>
        </w:rPr>
        <w:t>IX</w:t>
      </w:r>
      <w:r w:rsidRPr="00797405">
        <w:rPr>
          <w:color w:val="000000"/>
        </w:rPr>
        <w:t xml:space="preserve"> </w:t>
      </w:r>
      <w:proofErr w:type="gramStart"/>
      <w:r w:rsidRPr="00797405">
        <w:rPr>
          <w:color w:val="000000"/>
        </w:rPr>
        <w:t>в</w:t>
      </w:r>
      <w:proofErr w:type="gramEnd"/>
      <w:r w:rsidRPr="00797405">
        <w:rPr>
          <w:color w:val="000000"/>
        </w:rPr>
        <w:t>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50.Ал</w:t>
      </w:r>
      <w:proofErr w:type="gramStart"/>
      <w:r w:rsidRPr="00797405">
        <w:rPr>
          <w:color w:val="000000"/>
        </w:rPr>
        <w:t>ь-</w:t>
      </w:r>
      <w:proofErr w:type="gramEnd"/>
      <w:r w:rsidRPr="00797405">
        <w:rPr>
          <w:color w:val="000000"/>
        </w:rPr>
        <w:t xml:space="preserve"> Хорезми как математик Востока.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51. Основные достижения в области математики. </w:t>
      </w:r>
      <w:proofErr w:type="spellStart"/>
      <w:r w:rsidRPr="00797405">
        <w:rPr>
          <w:color w:val="000000"/>
        </w:rPr>
        <w:t>Аль-Баттани</w:t>
      </w:r>
      <w:proofErr w:type="spellEnd"/>
      <w:r w:rsidRPr="00797405">
        <w:rPr>
          <w:color w:val="000000"/>
        </w:rPr>
        <w:t xml:space="preserve"> и его астрономические открытия.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52."1000 и одна ночь" — очарование арабской культуры.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53.Литература и поэзия.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54. Развитие алхимии и практической медицины в период арабского халифата.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55. Развитие музыки.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>56.Декоративно-прикладное искусство арабского халифата.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57.Распад Арабского халифата. Образование Багдадского, Кордовского халифатов.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58. Музыка, декоративно-прикладное искусство, архитектура, поэзия мусульманского мира Х-ХП вв. 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 xml:space="preserve">59.Творческая деятельность великих поэтов Востока: Рудаки (-860-941). </w:t>
      </w:r>
      <w:proofErr w:type="spellStart"/>
      <w:r w:rsidRPr="00797405">
        <w:rPr>
          <w:color w:val="000000"/>
        </w:rPr>
        <w:t>Балхи</w:t>
      </w:r>
      <w:proofErr w:type="spellEnd"/>
      <w:r w:rsidRPr="00797405">
        <w:rPr>
          <w:color w:val="000000"/>
        </w:rPr>
        <w:t xml:space="preserve"> (ум. 937) борец за народные традиции в культуре. </w:t>
      </w:r>
      <w:proofErr w:type="spellStart"/>
      <w:r w:rsidRPr="00797405">
        <w:rPr>
          <w:color w:val="000000"/>
        </w:rPr>
        <w:t>Унсури</w:t>
      </w:r>
      <w:proofErr w:type="spellEnd"/>
      <w:r w:rsidRPr="00797405">
        <w:rPr>
          <w:color w:val="000000"/>
        </w:rPr>
        <w:t xml:space="preserve"> (961-1039) - "царь поэтов" Востока.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60.Фирдоуси (932-35 - 1020-30) и его поэма "</w:t>
      </w:r>
      <w:proofErr w:type="spellStart"/>
      <w:proofErr w:type="gramStart"/>
      <w:r w:rsidRPr="00797405">
        <w:rPr>
          <w:color w:val="000000"/>
        </w:rPr>
        <w:t>Шах-наме</w:t>
      </w:r>
      <w:proofErr w:type="spellEnd"/>
      <w:proofErr w:type="gramEnd"/>
      <w:r w:rsidRPr="00797405">
        <w:rPr>
          <w:color w:val="000000"/>
        </w:rPr>
        <w:t>".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61. </w:t>
      </w:r>
      <w:proofErr w:type="spellStart"/>
      <w:r w:rsidRPr="00797405">
        <w:rPr>
          <w:color w:val="000000"/>
        </w:rPr>
        <w:t>Асади</w:t>
      </w:r>
      <w:proofErr w:type="spellEnd"/>
      <w:r w:rsidRPr="00797405">
        <w:rPr>
          <w:color w:val="000000"/>
        </w:rPr>
        <w:t xml:space="preserve"> (умер 1072-1073) - создатель жанра </w:t>
      </w:r>
      <w:proofErr w:type="spellStart"/>
      <w:r w:rsidRPr="00797405">
        <w:rPr>
          <w:color w:val="000000"/>
        </w:rPr>
        <w:t>муназара</w:t>
      </w:r>
      <w:proofErr w:type="spellEnd"/>
      <w:r w:rsidRPr="00797405">
        <w:rPr>
          <w:color w:val="000000"/>
        </w:rPr>
        <w:t xml:space="preserve">. </w:t>
      </w:r>
      <w:proofErr w:type="spellStart"/>
      <w:r w:rsidRPr="00797405">
        <w:rPr>
          <w:color w:val="000000"/>
        </w:rPr>
        <w:t>Муназара</w:t>
      </w:r>
      <w:proofErr w:type="spellEnd"/>
      <w:r w:rsidRPr="00797405">
        <w:rPr>
          <w:color w:val="000000"/>
        </w:rPr>
        <w:t xml:space="preserve"> - диспут "День и ночь", "Земля и небо". "Араб и иранец". 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>62.Персидская лирика и литература. Зодчество. Персидская миниатюра.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63.Место тюркской культуры в мире арабо-мусульманского мира.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64.Крупнейшие деятели тюркской культуры: Юсуф </w:t>
      </w:r>
      <w:proofErr w:type="spellStart"/>
      <w:r w:rsidRPr="00797405">
        <w:rPr>
          <w:color w:val="000000"/>
        </w:rPr>
        <w:t>Баласагуни</w:t>
      </w:r>
      <w:proofErr w:type="spellEnd"/>
      <w:r w:rsidRPr="00797405">
        <w:rPr>
          <w:color w:val="000000"/>
        </w:rPr>
        <w:t xml:space="preserve">, </w:t>
      </w:r>
      <w:proofErr w:type="spellStart"/>
      <w:r w:rsidRPr="00797405">
        <w:rPr>
          <w:color w:val="000000"/>
        </w:rPr>
        <w:t>Махмуд</w:t>
      </w:r>
      <w:proofErr w:type="spellEnd"/>
      <w:r w:rsidRPr="00797405">
        <w:rPr>
          <w:color w:val="000000"/>
        </w:rPr>
        <w:t xml:space="preserve"> </w:t>
      </w:r>
      <w:proofErr w:type="spellStart"/>
      <w:r w:rsidRPr="00797405">
        <w:rPr>
          <w:color w:val="000000"/>
        </w:rPr>
        <w:t>Кашгари</w:t>
      </w:r>
      <w:proofErr w:type="spellEnd"/>
      <w:r w:rsidRPr="00797405">
        <w:rPr>
          <w:color w:val="000000"/>
        </w:rPr>
        <w:t xml:space="preserve">, Ахмед </w:t>
      </w:r>
      <w:proofErr w:type="spellStart"/>
      <w:r w:rsidRPr="00797405">
        <w:rPr>
          <w:color w:val="000000"/>
        </w:rPr>
        <w:t>Югнеки</w:t>
      </w:r>
      <w:proofErr w:type="spellEnd"/>
      <w:r w:rsidRPr="00797405">
        <w:rPr>
          <w:color w:val="000000"/>
        </w:rPr>
        <w:t xml:space="preserve">, Ходжа Ахмед </w:t>
      </w:r>
      <w:proofErr w:type="spellStart"/>
      <w:r w:rsidRPr="00797405">
        <w:rPr>
          <w:color w:val="000000"/>
        </w:rPr>
        <w:t>Яссави</w:t>
      </w:r>
      <w:proofErr w:type="spellEnd"/>
      <w:r w:rsidRPr="00797405">
        <w:rPr>
          <w:color w:val="000000"/>
        </w:rPr>
        <w:t xml:space="preserve">, Сулейман </w:t>
      </w:r>
      <w:proofErr w:type="spellStart"/>
      <w:r w:rsidRPr="00797405">
        <w:rPr>
          <w:color w:val="000000"/>
        </w:rPr>
        <w:t>Бакыргани</w:t>
      </w:r>
      <w:proofErr w:type="spellEnd"/>
      <w:r w:rsidRPr="00797405">
        <w:rPr>
          <w:color w:val="000000"/>
        </w:rPr>
        <w:t xml:space="preserve">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65.Лирические традиции тюркской культуры.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66.Развитие культуры в Х-ХП вв. в тюркском мире. </w:t>
      </w:r>
    </w:p>
    <w:p w:rsidR="00F61059" w:rsidRPr="00797405" w:rsidRDefault="00F61059" w:rsidP="00F61059">
      <w:pPr>
        <w:shd w:val="clear" w:color="auto" w:fill="FFFFFF"/>
        <w:rPr>
          <w:b/>
          <w:bCs/>
          <w:color w:val="000000"/>
        </w:rPr>
      </w:pPr>
      <w:r w:rsidRPr="00797405">
        <w:rPr>
          <w:color w:val="000000"/>
        </w:rPr>
        <w:t>67Градостроительство, архитектура, ремесло, ювелирное искусство в тюркском мире.</w:t>
      </w:r>
      <w:r w:rsidRPr="00797405">
        <w:rPr>
          <w:b/>
          <w:bCs/>
          <w:color w:val="000000"/>
        </w:rPr>
        <w:t xml:space="preserve">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68.Завоевание Индии и </w:t>
      </w:r>
      <w:proofErr w:type="spellStart"/>
      <w:r w:rsidRPr="00797405">
        <w:rPr>
          <w:color w:val="000000"/>
        </w:rPr>
        <w:t>арабизация</w:t>
      </w:r>
      <w:proofErr w:type="spellEnd"/>
      <w:r w:rsidRPr="00797405">
        <w:rPr>
          <w:color w:val="000000"/>
        </w:rPr>
        <w:t xml:space="preserve"> индийской культуры (</w:t>
      </w:r>
      <w:proofErr w:type="spellStart"/>
      <w:r w:rsidRPr="00797405">
        <w:rPr>
          <w:color w:val="000000"/>
        </w:rPr>
        <w:t>УШв</w:t>
      </w:r>
      <w:proofErr w:type="spellEnd"/>
      <w:r w:rsidRPr="00797405">
        <w:rPr>
          <w:color w:val="000000"/>
        </w:rPr>
        <w:t xml:space="preserve">.). Трансформация культуры народов Индии под влиянием арабской.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69.Образование </w:t>
      </w:r>
      <w:proofErr w:type="spellStart"/>
      <w:r w:rsidRPr="00797405">
        <w:rPr>
          <w:color w:val="000000"/>
        </w:rPr>
        <w:t>Синдского</w:t>
      </w:r>
      <w:proofErr w:type="spellEnd"/>
      <w:r w:rsidRPr="00797405">
        <w:rPr>
          <w:color w:val="000000"/>
        </w:rPr>
        <w:t xml:space="preserve"> государства.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70.Трансляция достижений индийской культуры в арабо-сирийскую культуру.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71.Торговля, ремесло, медицина. Исламизация </w:t>
      </w:r>
      <w:proofErr w:type="spellStart"/>
      <w:r w:rsidRPr="00797405">
        <w:rPr>
          <w:color w:val="000000"/>
        </w:rPr>
        <w:t>Синда</w:t>
      </w:r>
      <w:proofErr w:type="spellEnd"/>
      <w:r w:rsidRPr="00797405">
        <w:rPr>
          <w:color w:val="000000"/>
        </w:rPr>
        <w:t xml:space="preserve">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72.Изменение обрядовой и ритуальной жизни индийцев под влиянием исламской культуры. </w:t>
      </w:r>
      <w:proofErr w:type="gramStart"/>
      <w:r w:rsidRPr="00797405">
        <w:rPr>
          <w:color w:val="000000"/>
          <w:lang w:val="en-US"/>
        </w:rPr>
        <w:t>XIII</w:t>
      </w:r>
      <w:r w:rsidRPr="00797405">
        <w:rPr>
          <w:color w:val="000000"/>
        </w:rPr>
        <w:t xml:space="preserve"> в. - Образование Делийского султаната.</w:t>
      </w:r>
      <w:proofErr w:type="gramEnd"/>
      <w:r w:rsidRPr="00797405">
        <w:rPr>
          <w:color w:val="000000"/>
        </w:rPr>
        <w:t xml:space="preserve">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73.Великий поход моголов в Индию - начало </w:t>
      </w:r>
      <w:proofErr w:type="spellStart"/>
      <w:r w:rsidRPr="00797405">
        <w:rPr>
          <w:color w:val="000000"/>
        </w:rPr>
        <w:t>могольской</w:t>
      </w:r>
      <w:proofErr w:type="spellEnd"/>
      <w:r w:rsidRPr="00797405">
        <w:rPr>
          <w:color w:val="000000"/>
        </w:rPr>
        <w:t xml:space="preserve"> империи в Индии.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74. </w:t>
      </w:r>
      <w:proofErr w:type="spellStart"/>
      <w:r w:rsidRPr="00797405">
        <w:rPr>
          <w:color w:val="000000"/>
        </w:rPr>
        <w:t>Бабур</w:t>
      </w:r>
      <w:proofErr w:type="spellEnd"/>
      <w:r w:rsidRPr="00797405">
        <w:rPr>
          <w:color w:val="000000"/>
        </w:rPr>
        <w:t xml:space="preserve"> и его империя. Культурные процессы в </w:t>
      </w:r>
      <w:proofErr w:type="spellStart"/>
      <w:r w:rsidRPr="00797405">
        <w:rPr>
          <w:color w:val="000000"/>
        </w:rPr>
        <w:t>могольской</w:t>
      </w:r>
      <w:proofErr w:type="spellEnd"/>
      <w:r w:rsidRPr="00797405">
        <w:rPr>
          <w:color w:val="000000"/>
        </w:rPr>
        <w:t xml:space="preserve"> Империи.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75.Феномен </w:t>
      </w:r>
      <w:proofErr w:type="spellStart"/>
      <w:r w:rsidRPr="00797405">
        <w:rPr>
          <w:color w:val="000000"/>
        </w:rPr>
        <w:t>парда</w:t>
      </w:r>
      <w:proofErr w:type="spellEnd"/>
      <w:r w:rsidRPr="00797405">
        <w:rPr>
          <w:color w:val="000000"/>
        </w:rPr>
        <w:t xml:space="preserve"> - затворничество женщин.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76.Городская культура в период </w:t>
      </w:r>
      <w:proofErr w:type="spellStart"/>
      <w:r w:rsidRPr="00797405">
        <w:rPr>
          <w:color w:val="000000"/>
        </w:rPr>
        <w:t>могольской</w:t>
      </w:r>
      <w:proofErr w:type="spellEnd"/>
      <w:r w:rsidRPr="00797405">
        <w:rPr>
          <w:color w:val="000000"/>
        </w:rPr>
        <w:t xml:space="preserve"> империи - синтез и развитие тюркско-афганской и индийской культур.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77.Тадж-Махал - жемчужина Востока.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78.Поэзия в мусульманском мире Х1У-ХУ вв.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79.Олицетворение как художественный прием в поэтике Востока. Междометия, Сердце - как образ-символ. 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>80.Влияние художественной культуры мусульманского мира на культуру Европы.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>81.Суфизм как мистико-аскетическое течение в исламе.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82. Ассимиляция идей зороастризма, пантеизма, неоплатонизма и мистицизма Каббалы. 83.Суфизм </w:t>
      </w:r>
      <w:proofErr w:type="gramStart"/>
      <w:r w:rsidRPr="00797405">
        <w:rPr>
          <w:color w:val="000000"/>
        </w:rPr>
        <w:t>-м</w:t>
      </w:r>
      <w:proofErr w:type="gramEnd"/>
      <w:r w:rsidRPr="00797405">
        <w:rPr>
          <w:color w:val="000000"/>
        </w:rPr>
        <w:t xml:space="preserve">истики Востока. </w:t>
      </w:r>
      <w:proofErr w:type="spellStart"/>
      <w:r w:rsidRPr="00797405">
        <w:rPr>
          <w:color w:val="000000"/>
        </w:rPr>
        <w:t>Суфийские</w:t>
      </w:r>
      <w:proofErr w:type="spellEnd"/>
      <w:r w:rsidRPr="00797405">
        <w:rPr>
          <w:color w:val="000000"/>
        </w:rPr>
        <w:t xml:space="preserve"> ордена и его обрядовая мистика.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84.Правила и обычаи посвящения в </w:t>
      </w:r>
      <w:proofErr w:type="spellStart"/>
      <w:r w:rsidRPr="00797405">
        <w:rPr>
          <w:color w:val="000000"/>
        </w:rPr>
        <w:t>суфийский</w:t>
      </w:r>
      <w:proofErr w:type="spellEnd"/>
      <w:r w:rsidRPr="00797405">
        <w:rPr>
          <w:color w:val="000000"/>
        </w:rPr>
        <w:t xml:space="preserve"> орден. Язык и тайна суфизма. Чудеса и магия.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lastRenderedPageBreak/>
        <w:t xml:space="preserve">85.Духовное усыновление.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86.Мулла Насреддин как образ суфия.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87.Ритуальная организация жизни суфиев. Дервиши: обряды, ритуалы. Караван сараев. 88.Метафоричность и афористичность </w:t>
      </w:r>
      <w:proofErr w:type="spellStart"/>
      <w:r w:rsidRPr="00797405">
        <w:rPr>
          <w:color w:val="000000"/>
        </w:rPr>
        <w:t>суфийской</w:t>
      </w:r>
      <w:proofErr w:type="spellEnd"/>
      <w:r w:rsidRPr="00797405">
        <w:rPr>
          <w:color w:val="000000"/>
        </w:rPr>
        <w:t xml:space="preserve"> культуры: анекдоты, притчи.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89. Образ совершенного человека в суфизме. 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 xml:space="preserve">90.Трансляция духовной культуры: </w:t>
      </w:r>
      <w:proofErr w:type="spellStart"/>
      <w:r w:rsidRPr="00797405">
        <w:rPr>
          <w:color w:val="000000"/>
        </w:rPr>
        <w:t>нисбат</w:t>
      </w:r>
      <w:proofErr w:type="spellEnd"/>
      <w:r w:rsidRPr="00797405">
        <w:rPr>
          <w:color w:val="000000"/>
        </w:rPr>
        <w:t xml:space="preserve">, </w:t>
      </w:r>
      <w:proofErr w:type="spellStart"/>
      <w:r w:rsidRPr="00797405">
        <w:rPr>
          <w:color w:val="000000"/>
        </w:rPr>
        <w:t>джазба</w:t>
      </w:r>
      <w:proofErr w:type="spellEnd"/>
      <w:r w:rsidRPr="00797405">
        <w:rPr>
          <w:color w:val="000000"/>
        </w:rPr>
        <w:t xml:space="preserve">, </w:t>
      </w:r>
      <w:proofErr w:type="spellStart"/>
      <w:r w:rsidRPr="00797405">
        <w:rPr>
          <w:color w:val="000000"/>
        </w:rPr>
        <w:t>сулух</w:t>
      </w:r>
      <w:proofErr w:type="spellEnd"/>
      <w:r w:rsidRPr="00797405">
        <w:rPr>
          <w:color w:val="000000"/>
        </w:rPr>
        <w:t xml:space="preserve">, </w:t>
      </w:r>
      <w:proofErr w:type="spellStart"/>
      <w:r w:rsidRPr="00797405">
        <w:rPr>
          <w:color w:val="000000"/>
        </w:rPr>
        <w:t>иджара</w:t>
      </w:r>
      <w:proofErr w:type="spellEnd"/>
      <w:r w:rsidRPr="00797405">
        <w:rPr>
          <w:color w:val="000000"/>
        </w:rPr>
        <w:t xml:space="preserve">. Особенности обучения </w:t>
      </w:r>
      <w:proofErr w:type="spellStart"/>
      <w:r w:rsidRPr="00797405">
        <w:rPr>
          <w:color w:val="000000"/>
        </w:rPr>
        <w:t>суфийскому</w:t>
      </w:r>
      <w:proofErr w:type="spellEnd"/>
      <w:r w:rsidRPr="00797405">
        <w:rPr>
          <w:color w:val="000000"/>
        </w:rPr>
        <w:t xml:space="preserve"> пути.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91.Влияние суфизма на поэзию и художественную культуру Востока. Поэтическая символика. 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91.Символы Бога. Бог и возлюбленная. 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 xml:space="preserve">92.Творческая деятельность Омара Хайяма. Омар Хайям - математик и философ. Омар Хайям - поэт суфиев. </w:t>
      </w:r>
      <w:proofErr w:type="spellStart"/>
      <w:r w:rsidRPr="00797405">
        <w:rPr>
          <w:color w:val="000000"/>
        </w:rPr>
        <w:t>Рубайят</w:t>
      </w:r>
      <w:proofErr w:type="spellEnd"/>
      <w:r w:rsidRPr="00797405">
        <w:rPr>
          <w:color w:val="000000"/>
        </w:rPr>
        <w:t xml:space="preserve"> Омар Хайяма. Символика суфизма и рубай Омар Хайяма. 93.Газели — форма лирики Востока. Рифма и </w:t>
      </w:r>
      <w:proofErr w:type="spellStart"/>
      <w:r w:rsidRPr="00797405">
        <w:rPr>
          <w:color w:val="000000"/>
        </w:rPr>
        <w:t>редиф</w:t>
      </w:r>
      <w:proofErr w:type="spellEnd"/>
      <w:r w:rsidRPr="00797405">
        <w:rPr>
          <w:color w:val="000000"/>
        </w:rPr>
        <w:t xml:space="preserve"> метафора. Эпитеты. Персонификация. Культурологический контекст газелей и рубай</w:t>
      </w:r>
    </w:p>
    <w:p w:rsidR="00F61059" w:rsidRPr="008B6D27" w:rsidRDefault="00F61059" w:rsidP="00F61059">
      <w:pPr>
        <w:pStyle w:val="a3"/>
        <w:jc w:val="left"/>
        <w:rPr>
          <w:color w:val="000000"/>
          <w:sz w:val="24"/>
          <w:szCs w:val="24"/>
        </w:rPr>
      </w:pPr>
      <w:r w:rsidRPr="008B6D27">
        <w:rPr>
          <w:color w:val="000000"/>
          <w:sz w:val="24"/>
          <w:szCs w:val="24"/>
        </w:rPr>
        <w:t xml:space="preserve">94.Джами (1414-1492) - поэт суфиев. Символика </w:t>
      </w:r>
      <w:proofErr w:type="gramStart"/>
      <w:r w:rsidRPr="008B6D27">
        <w:rPr>
          <w:color w:val="000000"/>
          <w:sz w:val="24"/>
          <w:szCs w:val="24"/>
        </w:rPr>
        <w:t>Божественного</w:t>
      </w:r>
      <w:proofErr w:type="gramEnd"/>
      <w:r w:rsidRPr="008B6D27">
        <w:rPr>
          <w:color w:val="000000"/>
          <w:sz w:val="24"/>
          <w:szCs w:val="24"/>
        </w:rPr>
        <w:t xml:space="preserve">. Проблема "добровольной нищеты". Проблема судьбы. Тема греха и религии. </w:t>
      </w:r>
    </w:p>
    <w:p w:rsidR="00F61059" w:rsidRPr="008B6D27" w:rsidRDefault="00F61059" w:rsidP="00F61059">
      <w:pPr>
        <w:pStyle w:val="a3"/>
        <w:jc w:val="left"/>
        <w:rPr>
          <w:color w:val="000000"/>
          <w:sz w:val="24"/>
          <w:szCs w:val="24"/>
        </w:rPr>
      </w:pPr>
      <w:r w:rsidRPr="008B6D27">
        <w:rPr>
          <w:color w:val="000000"/>
          <w:sz w:val="24"/>
          <w:szCs w:val="24"/>
        </w:rPr>
        <w:t xml:space="preserve">95.Тема любви, жизни и страданий в поэзии </w:t>
      </w:r>
      <w:proofErr w:type="spellStart"/>
      <w:r w:rsidRPr="008B6D27">
        <w:rPr>
          <w:color w:val="000000"/>
          <w:sz w:val="24"/>
          <w:szCs w:val="24"/>
        </w:rPr>
        <w:t>Джами</w:t>
      </w:r>
      <w:proofErr w:type="spellEnd"/>
      <w:r w:rsidRPr="008B6D27">
        <w:rPr>
          <w:color w:val="000000"/>
          <w:sz w:val="24"/>
          <w:szCs w:val="24"/>
        </w:rPr>
        <w:t xml:space="preserve">. Образ возлюбленной. Цветовая символика-симфония поэзии суфизма.                                 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>96.Содержание термина "арабская культура", "исламская культура", "культура мусульманского Востока".</w:t>
      </w:r>
    </w:p>
    <w:p w:rsidR="00F61059" w:rsidRPr="00797405" w:rsidRDefault="00F61059" w:rsidP="00F61059">
      <w:pPr>
        <w:shd w:val="clear" w:color="auto" w:fill="FFFFFF"/>
      </w:pPr>
      <w:r w:rsidRPr="00797405">
        <w:rPr>
          <w:bCs/>
          <w:color w:val="000000"/>
        </w:rPr>
        <w:t>97</w:t>
      </w:r>
      <w:r w:rsidRPr="00797405">
        <w:rPr>
          <w:b/>
          <w:bCs/>
          <w:color w:val="000000"/>
        </w:rPr>
        <w:t xml:space="preserve">. </w:t>
      </w:r>
      <w:r w:rsidRPr="00797405">
        <w:rPr>
          <w:bCs/>
          <w:color w:val="000000"/>
        </w:rPr>
        <w:t>Арабская культура и ее место в культуре мусульманского мира.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 xml:space="preserve">98.. Духовно-нравственный паттерн арабских племен: Основные </w:t>
      </w:r>
      <w:proofErr w:type="spellStart"/>
      <w:r w:rsidRPr="00797405">
        <w:rPr>
          <w:color w:val="000000"/>
        </w:rPr>
        <w:t>аксиологические</w:t>
      </w:r>
      <w:proofErr w:type="spellEnd"/>
      <w:r w:rsidRPr="00797405">
        <w:rPr>
          <w:color w:val="000000"/>
        </w:rPr>
        <w:t xml:space="preserve"> ценности духовной культуры арабских племен в начале </w:t>
      </w:r>
      <w:r w:rsidRPr="00797405">
        <w:rPr>
          <w:color w:val="000000"/>
          <w:lang w:val="en-US"/>
        </w:rPr>
        <w:t>VI</w:t>
      </w:r>
      <w:r w:rsidRPr="00797405">
        <w:rPr>
          <w:color w:val="000000"/>
        </w:rPr>
        <w:t xml:space="preserve"> </w:t>
      </w:r>
      <w:proofErr w:type="gramStart"/>
      <w:r w:rsidRPr="00797405">
        <w:rPr>
          <w:color w:val="000000"/>
        </w:rPr>
        <w:t>в</w:t>
      </w:r>
      <w:proofErr w:type="gramEnd"/>
      <w:r w:rsidRPr="00797405">
        <w:rPr>
          <w:color w:val="000000"/>
        </w:rPr>
        <w:t>.</w:t>
      </w:r>
    </w:p>
    <w:p w:rsidR="00F61059" w:rsidRPr="00797405" w:rsidRDefault="00F61059" w:rsidP="00F61059">
      <w:pPr>
        <w:shd w:val="clear" w:color="auto" w:fill="FFFFFF"/>
      </w:pPr>
      <w:r w:rsidRPr="00797405">
        <w:rPr>
          <w:color w:val="000000"/>
        </w:rPr>
        <w:t xml:space="preserve">99. Формирование движения </w:t>
      </w:r>
      <w:proofErr w:type="spellStart"/>
      <w:r w:rsidRPr="00797405">
        <w:rPr>
          <w:color w:val="000000"/>
        </w:rPr>
        <w:t>ханифов</w:t>
      </w:r>
      <w:proofErr w:type="spellEnd"/>
      <w:r w:rsidRPr="00797405">
        <w:rPr>
          <w:color w:val="000000"/>
        </w:rPr>
        <w:t>..</w:t>
      </w:r>
    </w:p>
    <w:p w:rsidR="00F61059" w:rsidRPr="00797405" w:rsidRDefault="00F61059" w:rsidP="00F61059">
      <w:pPr>
        <w:shd w:val="clear" w:color="auto" w:fill="FFFFFF"/>
        <w:rPr>
          <w:color w:val="000000"/>
        </w:rPr>
      </w:pPr>
      <w:r w:rsidRPr="00797405">
        <w:rPr>
          <w:color w:val="000000"/>
        </w:rPr>
        <w:t xml:space="preserve">100.Мифологизация образа Мухаммеда. Коран и картина мира. Культ Аллаха. Рай. Идея предопределения. </w:t>
      </w:r>
    </w:p>
    <w:p w:rsidR="00D51059" w:rsidRDefault="00D51059"/>
    <w:sectPr w:rsidR="00D51059" w:rsidSect="00D5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059"/>
    <w:rsid w:val="00B703E9"/>
    <w:rsid w:val="00D51059"/>
    <w:rsid w:val="00F6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1059"/>
    <w:pPr>
      <w:jc w:val="center"/>
    </w:pPr>
    <w:rPr>
      <w:sz w:val="28"/>
      <w:szCs w:val="20"/>
      <w:lang w:eastAsia="ko-KR"/>
    </w:rPr>
  </w:style>
  <w:style w:type="character" w:customStyle="1" w:styleId="a4">
    <w:name w:val="Название Знак"/>
    <w:basedOn w:val="a0"/>
    <w:link w:val="a3"/>
    <w:rsid w:val="00F61059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6002</Characters>
  <Application>Microsoft Office Word</Application>
  <DocSecurity>0</DocSecurity>
  <Lines>50</Lines>
  <Paragraphs>14</Paragraphs>
  <ScaleCrop>false</ScaleCrop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2012-09-30T15:53:00Z</dcterms:created>
  <dcterms:modified xsi:type="dcterms:W3CDTF">2012-09-30T15:53:00Z</dcterms:modified>
</cp:coreProperties>
</file>